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51" w:rsidRDefault="00FB0C5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FB0C51" w:rsidRDefault="006F075D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关于召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开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洛阳市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急诊病例大赛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的通知</w:t>
      </w:r>
    </w:p>
    <w:p w:rsidR="00FB0C51" w:rsidRDefault="00FB0C51">
      <w:pPr>
        <w:rPr>
          <w:rFonts w:ascii="楷体_GB2312" w:eastAsia="楷体_GB2312" w:hAnsi="楷体_GB2312" w:cs="楷体_GB2312"/>
          <w:sz w:val="28"/>
          <w:szCs w:val="32"/>
        </w:rPr>
      </w:pPr>
    </w:p>
    <w:p w:rsidR="00FB0C51" w:rsidRDefault="006F075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各医疗机构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为提升急诊学科水平，提高诊疗质量，促进我市急诊医务人员之间的学术交流，拟举办“洛阳市</w:t>
      </w:r>
      <w:r>
        <w:rPr>
          <w:rFonts w:ascii="仿宋" w:hAnsi="仿宋" w:cs="仿宋" w:hint="eastAsia"/>
          <w:sz w:val="32"/>
          <w:szCs w:val="32"/>
        </w:rPr>
        <w:t>2019</w:t>
      </w:r>
      <w:r>
        <w:rPr>
          <w:rFonts w:ascii="仿宋" w:hAnsi="仿宋" w:cs="仿宋" w:hint="eastAsia"/>
          <w:sz w:val="32"/>
          <w:szCs w:val="32"/>
        </w:rPr>
        <w:t>急诊病例大赛”</w:t>
      </w:r>
      <w:r>
        <w:rPr>
          <w:rFonts w:asciiTheme="minorEastAsia" w:hAnsiTheme="minorEastAsia" w:cstheme="minorEastAsia" w:hint="eastAsia"/>
          <w:sz w:val="32"/>
          <w:szCs w:val="32"/>
        </w:rPr>
        <w:t>现将有关事宜通知如下：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会议内容及议程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一</w:t>
      </w:r>
      <w:r>
        <w:rPr>
          <w:rFonts w:asciiTheme="minorEastAsia" w:hAnsiTheme="minorEastAsia" w:cstheme="minorEastAsia" w:hint="eastAsia"/>
          <w:sz w:val="32"/>
          <w:szCs w:val="32"/>
        </w:rPr>
        <w:t>)</w:t>
      </w:r>
      <w:r>
        <w:rPr>
          <w:rFonts w:asciiTheme="minorEastAsia" w:hAnsiTheme="minorEastAsia" w:cstheme="minorEastAsia" w:hint="eastAsia"/>
          <w:sz w:val="32"/>
          <w:szCs w:val="32"/>
        </w:rPr>
        <w:t>、会议内容：</w:t>
      </w:r>
    </w:p>
    <w:p w:rsidR="00FB0C51" w:rsidRDefault="006F07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项目编号：</w:t>
      </w:r>
      <w:r>
        <w:rPr>
          <w:rFonts w:ascii="Times New Roman" w:hAnsi="Times New Roman" w:cs="Times New Roman"/>
          <w:sz w:val="32"/>
          <w:szCs w:val="32"/>
        </w:rPr>
        <w:t>191500284</w:t>
      </w:r>
    </w:p>
    <w:p w:rsidR="00FB0C51" w:rsidRDefault="006F075D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项目名称：洛阳市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年急诊病例大赛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二）、</w:t>
      </w:r>
      <w:r>
        <w:rPr>
          <w:rFonts w:asciiTheme="minorEastAsia" w:hAnsiTheme="minorEastAsia" w:cstheme="minorEastAsia" w:hint="eastAsia"/>
          <w:sz w:val="32"/>
          <w:szCs w:val="32"/>
        </w:rPr>
        <w:t>会议议程：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="56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时间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</w:t>
      </w:r>
      <w:r>
        <w:rPr>
          <w:rFonts w:asciiTheme="minorEastAsia" w:hAnsiTheme="minorEastAsia" w:cstheme="minorEastAsia" w:hint="eastAsia"/>
          <w:sz w:val="32"/>
          <w:szCs w:val="32"/>
        </w:rPr>
        <w:t>内容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cstheme="minorEastAsia" w:hint="eastAsia"/>
          <w:sz w:val="32"/>
          <w:szCs w:val="32"/>
        </w:rPr>
        <w:t>授课人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="5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8:00-9:00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hAnsi="Times New Roman" w:cs="Times New Roman" w:hint="eastAsia"/>
          <w:sz w:val="32"/>
          <w:szCs w:val="32"/>
        </w:rPr>
        <w:t>会议报到</w:t>
      </w:r>
    </w:p>
    <w:p w:rsidR="00FB0C51" w:rsidRDefault="006F075D">
      <w:pPr>
        <w:tabs>
          <w:tab w:val="left" w:pos="3268"/>
        </w:tabs>
        <w:autoSpaceDE w:val="0"/>
        <w:autoSpaceDN w:val="0"/>
        <w:spacing w:line="360" w:lineRule="auto"/>
        <w:ind w:rightChars="298" w:right="626" w:firstLine="5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9:00-9:20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hAnsi="Times New Roman" w:cs="Times New Roman" w:hint="eastAsia"/>
          <w:sz w:val="32"/>
          <w:szCs w:val="32"/>
        </w:rPr>
        <w:t>开幕式</w:t>
      </w:r>
    </w:p>
    <w:p w:rsidR="00FB0C51" w:rsidRDefault="006F075D">
      <w:pPr>
        <w:tabs>
          <w:tab w:val="left" w:pos="3253"/>
        </w:tabs>
        <w:autoSpaceDE w:val="0"/>
        <w:autoSpaceDN w:val="0"/>
        <w:spacing w:line="360" w:lineRule="auto"/>
        <w:ind w:rightChars="298" w:right="626" w:firstLine="5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9:30-10:10</w:t>
      </w:r>
      <w:r>
        <w:rPr>
          <w:rFonts w:ascii="Times New Roman" w:hAnsi="Times New Roman" w:cs="Times New Roman" w:hint="eastAsia"/>
          <w:sz w:val="32"/>
          <w:szCs w:val="32"/>
        </w:rPr>
        <w:tab/>
      </w:r>
      <w:r>
        <w:rPr>
          <w:rFonts w:ascii="Times New Roman" w:hAnsi="Times New Roman" w:cs="Times New Roman" w:hint="eastAsia"/>
          <w:sz w:val="32"/>
          <w:szCs w:val="32"/>
        </w:rPr>
        <w:t>急诊科的发展建设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hAnsi="Times New Roman" w:cs="Times New Roman" w:hint="eastAsia"/>
          <w:sz w:val="32"/>
          <w:szCs w:val="32"/>
        </w:rPr>
        <w:t>秦历杰</w:t>
      </w:r>
    </w:p>
    <w:p w:rsidR="00FB0C51" w:rsidRDefault="006F075D">
      <w:pPr>
        <w:tabs>
          <w:tab w:val="left" w:pos="3313"/>
        </w:tabs>
        <w:autoSpaceDE w:val="0"/>
        <w:autoSpaceDN w:val="0"/>
        <w:spacing w:line="360" w:lineRule="auto"/>
        <w:ind w:rightChars="298" w:right="626" w:firstLine="5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10:10-10:50</w:t>
      </w:r>
      <w:r>
        <w:rPr>
          <w:rFonts w:ascii="Times New Roman" w:hAnsi="Times New Roman" w:cs="Times New Roman" w:hint="eastAsia"/>
          <w:sz w:val="32"/>
          <w:szCs w:val="32"/>
        </w:rPr>
        <w:tab/>
      </w:r>
      <w:r>
        <w:rPr>
          <w:rFonts w:ascii="Times New Roman" w:hAnsi="Times New Roman" w:cs="Times New Roman" w:hint="eastAsia"/>
          <w:sz w:val="32"/>
          <w:szCs w:val="32"/>
        </w:rPr>
        <w:t>急性上消化道出血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hAnsi="Times New Roman" w:cs="Times New Roman" w:hint="eastAsia"/>
          <w:sz w:val="32"/>
          <w:szCs w:val="32"/>
        </w:rPr>
        <w:t>靳红义</w:t>
      </w:r>
    </w:p>
    <w:p w:rsidR="00FB0C51" w:rsidRDefault="006F075D" w:rsidP="00E54C6B">
      <w:pPr>
        <w:tabs>
          <w:tab w:val="left" w:pos="3313"/>
        </w:tabs>
        <w:autoSpaceDE w:val="0"/>
        <w:autoSpaceDN w:val="0"/>
        <w:spacing w:line="360" w:lineRule="auto"/>
        <w:ind w:rightChars="298" w:right="626" w:firstLineChars="1064" w:firstLine="3405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专家共识解读</w:t>
      </w:r>
    </w:p>
    <w:p w:rsidR="00FB0C51" w:rsidRDefault="006F075D">
      <w:pPr>
        <w:tabs>
          <w:tab w:val="left" w:pos="3313"/>
        </w:tabs>
        <w:autoSpaceDE w:val="0"/>
        <w:autoSpaceDN w:val="0"/>
        <w:spacing w:line="360" w:lineRule="auto"/>
        <w:ind w:rightChars="298" w:right="626" w:firstLine="5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10:50-11:30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hAnsi="Times New Roman" w:cs="Times New Roman" w:hint="eastAsia"/>
          <w:sz w:val="32"/>
          <w:szCs w:val="32"/>
        </w:rPr>
        <w:t>疑难重症中毒诊断思路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</w:rPr>
        <w:t>兰超</w:t>
      </w:r>
    </w:p>
    <w:p w:rsidR="00FB0C51" w:rsidRDefault="006F075D">
      <w:pPr>
        <w:tabs>
          <w:tab w:val="left" w:pos="6928"/>
        </w:tabs>
        <w:autoSpaceDE w:val="0"/>
        <w:autoSpaceDN w:val="0"/>
        <w:spacing w:line="360" w:lineRule="auto"/>
        <w:ind w:rightChars="298" w:right="626" w:firstLine="56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11:30-12:10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cstheme="minorEastAsia" w:hint="eastAsia"/>
          <w:sz w:val="32"/>
          <w:szCs w:val="32"/>
        </w:rPr>
        <w:t>急危重症应急处理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</w:t>
      </w:r>
      <w:r>
        <w:rPr>
          <w:rFonts w:asciiTheme="minorEastAsia" w:hAnsiTheme="minorEastAsia" w:cstheme="minorEastAsia" w:hint="eastAsia"/>
          <w:sz w:val="32"/>
          <w:szCs w:val="32"/>
        </w:rPr>
        <w:t>张国秀</w:t>
      </w:r>
    </w:p>
    <w:p w:rsidR="00FB0C51" w:rsidRDefault="006F075D">
      <w:pPr>
        <w:autoSpaceDE w:val="0"/>
        <w:autoSpaceDN w:val="0"/>
        <w:spacing w:line="360" w:lineRule="auto"/>
        <w:ind w:rightChars="298" w:right="626" w:firstLine="56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13:00-18:00</w:t>
      </w:r>
      <w:r>
        <w:rPr>
          <w:rFonts w:ascii="Times New Roman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hAnsi="Times New Roman" w:cs="Times New Roman" w:hint="eastAsia"/>
          <w:sz w:val="32"/>
          <w:szCs w:val="32"/>
        </w:rPr>
        <w:t>病例大赛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参加人员</w:t>
      </w:r>
    </w:p>
    <w:p w:rsidR="00FB0C51" w:rsidRDefault="006F07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cs="仿宋" w:hint="eastAsia"/>
          <w:sz w:val="32"/>
          <w:szCs w:val="32"/>
        </w:rPr>
        <w:lastRenderedPageBreak/>
        <w:t>洛阳市医学会急诊医学专业委员会各委员及急诊专业医护人员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三、会议时间</w:t>
      </w:r>
    </w:p>
    <w:p w:rsidR="00FB0C51" w:rsidRDefault="006F075D">
      <w:pPr>
        <w:ind w:firstLine="56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会期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天，</w:t>
      </w:r>
      <w:r>
        <w:rPr>
          <w:rFonts w:ascii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hAnsiTheme="minorEastAsia" w:cstheme="minorEastAsia" w:hint="eastAsia"/>
          <w:sz w:val="32"/>
          <w:szCs w:val="32"/>
        </w:rPr>
        <w:t>08</w:t>
      </w:r>
      <w:r>
        <w:rPr>
          <w:rFonts w:asciiTheme="minorEastAsia" w:hAnsiTheme="minorEastAsia" w:cstheme="minorEastAsia" w:hint="eastAsia"/>
          <w:sz w:val="32"/>
          <w:szCs w:val="32"/>
        </w:rPr>
        <w:t>时</w:t>
      </w:r>
      <w:r>
        <w:rPr>
          <w:rFonts w:asciiTheme="minorEastAsia" w:hAnsiTheme="minorEastAsia" w:cstheme="minorEastAsia" w:hint="eastAsia"/>
          <w:sz w:val="32"/>
          <w:szCs w:val="32"/>
        </w:rPr>
        <w:t>00</w:t>
      </w:r>
      <w:r>
        <w:rPr>
          <w:rFonts w:asciiTheme="minorEastAsia" w:hAnsiTheme="minorEastAsia" w:cstheme="minorEastAsia" w:hint="eastAsia"/>
          <w:sz w:val="32"/>
          <w:szCs w:val="32"/>
        </w:rPr>
        <w:t>分</w:t>
      </w:r>
      <w:r>
        <w:rPr>
          <w:rFonts w:asciiTheme="minorEastAsia" w:hAnsiTheme="minorEastAsia" w:cstheme="minorEastAsia" w:hint="eastAsia"/>
          <w:sz w:val="32"/>
          <w:szCs w:val="32"/>
        </w:rPr>
        <w:t>报到</w:t>
      </w:r>
      <w:r>
        <w:rPr>
          <w:rFonts w:ascii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9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hAnsiTheme="minorEastAsia" w:cstheme="minorEastAsia" w:hint="eastAsia"/>
          <w:sz w:val="32"/>
          <w:szCs w:val="32"/>
        </w:rPr>
        <w:t>18</w:t>
      </w:r>
      <w:r>
        <w:rPr>
          <w:rFonts w:asciiTheme="minorEastAsia" w:hAnsiTheme="minorEastAsia" w:cstheme="minorEastAsia" w:hint="eastAsia"/>
          <w:sz w:val="32"/>
          <w:szCs w:val="32"/>
        </w:rPr>
        <w:t>时</w:t>
      </w:r>
      <w:r>
        <w:rPr>
          <w:rFonts w:asciiTheme="minorEastAsia" w:hAnsiTheme="minorEastAsia" w:cstheme="minorEastAsia" w:hint="eastAsia"/>
          <w:sz w:val="32"/>
          <w:szCs w:val="32"/>
        </w:rPr>
        <w:t>00</w:t>
      </w:r>
      <w:r>
        <w:rPr>
          <w:rFonts w:asciiTheme="minorEastAsia" w:hAnsiTheme="minorEastAsia" w:cstheme="minorEastAsia" w:hint="eastAsia"/>
          <w:sz w:val="32"/>
          <w:szCs w:val="32"/>
        </w:rPr>
        <w:t>分</w:t>
      </w:r>
      <w:r>
        <w:rPr>
          <w:rFonts w:asciiTheme="minorEastAsia" w:hAnsiTheme="minorEastAsia" w:cstheme="minorEastAsia" w:hint="eastAsia"/>
          <w:sz w:val="32"/>
          <w:szCs w:val="32"/>
        </w:rPr>
        <w:t>离会</w:t>
      </w:r>
      <w:r>
        <w:rPr>
          <w:rFonts w:asciiTheme="minorEastAsia" w:hAnsiTheme="minorEastAsia" w:cstheme="minorEastAsia" w:hint="eastAsia"/>
          <w:sz w:val="32"/>
          <w:szCs w:val="32"/>
        </w:rPr>
        <w:t>)</w:t>
      </w:r>
    </w:p>
    <w:p w:rsidR="00FB0C51" w:rsidRDefault="006F075D">
      <w:pPr>
        <w:ind w:firstLine="5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四、举办方</w:t>
      </w:r>
    </w:p>
    <w:p w:rsidR="00FB0C51" w:rsidRDefault="006F075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主办单位：洛阳市医学会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承办单位：郑州大学附属洛阳中心医院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、会议地点</w:t>
      </w:r>
    </w:p>
    <w:p w:rsidR="00FB0C51" w:rsidRDefault="006F075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郑州大学附属洛阳中心医院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号楼</w:t>
      </w:r>
      <w:r>
        <w:rPr>
          <w:rFonts w:asciiTheme="minorEastAsia" w:hAnsiTheme="minorEastAsia" w:cstheme="minorEastAsia" w:hint="eastAsia"/>
          <w:sz w:val="32"/>
          <w:szCs w:val="32"/>
        </w:rPr>
        <w:t>26</w:t>
      </w:r>
      <w:r>
        <w:rPr>
          <w:rFonts w:asciiTheme="minorEastAsia" w:hAnsiTheme="minorEastAsia" w:cstheme="minorEastAsia" w:hint="eastAsia"/>
          <w:sz w:val="32"/>
          <w:szCs w:val="32"/>
        </w:rPr>
        <w:t>楼第一学术报告厅</w:t>
      </w:r>
    </w:p>
    <w:p w:rsidR="00FB0C51" w:rsidRDefault="006F075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、授予学分</w:t>
      </w:r>
    </w:p>
    <w:p w:rsidR="00FB0C51" w:rsidRDefault="006F075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cstheme="minorEastAsia" w:hint="eastAsia"/>
          <w:sz w:val="32"/>
          <w:szCs w:val="32"/>
        </w:rPr>
        <w:t>授予</w:t>
      </w:r>
      <w:r>
        <w:rPr>
          <w:rFonts w:asciiTheme="minorEastAsia" w:hAnsiTheme="minorEastAsia" w:cstheme="minorEastAsia" w:hint="eastAsia"/>
          <w:sz w:val="32"/>
          <w:szCs w:val="32"/>
        </w:rPr>
        <w:t>市级</w:t>
      </w:r>
      <w:r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Theme="minorEastAsia" w:hAnsiTheme="minorEastAsia" w:cstheme="minorEastAsia" w:hint="eastAsia"/>
          <w:sz w:val="32"/>
          <w:szCs w:val="32"/>
        </w:rPr>
        <w:t>类继续教育学分</w:t>
      </w: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sz w:val="32"/>
          <w:szCs w:val="32"/>
        </w:rPr>
        <w:t>分。</w:t>
      </w:r>
    </w:p>
    <w:p w:rsidR="00FB0C51" w:rsidRDefault="006F075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有关事宜</w:t>
      </w:r>
    </w:p>
    <w:p w:rsidR="00FB0C51" w:rsidRDefault="006F07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本次会议免会务费，午餐免费，交通费自理</w:t>
      </w:r>
    </w:p>
    <w:p w:rsidR="00FB0C51" w:rsidRDefault="006F075D">
      <w:pPr>
        <w:spacing w:line="56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（二）联系人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岳磊</w:t>
      </w:r>
      <w:r>
        <w:rPr>
          <w:rFonts w:ascii="仿宋" w:hAnsi="仿宋" w:cs="仿宋" w:hint="eastAsia"/>
          <w:sz w:val="32"/>
          <w:szCs w:val="32"/>
        </w:rPr>
        <w:t xml:space="preserve">  13523793605</w:t>
      </w:r>
    </w:p>
    <w:p w:rsidR="00FB0C51" w:rsidRDefault="006F075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　　</w:t>
      </w:r>
    </w:p>
    <w:p w:rsidR="00FB0C51" w:rsidRDefault="00FB0C51">
      <w:pPr>
        <w:rPr>
          <w:rFonts w:asciiTheme="minorEastAsia" w:hAnsiTheme="minorEastAsia" w:cstheme="minorEastAsia"/>
          <w:sz w:val="32"/>
          <w:szCs w:val="32"/>
        </w:rPr>
      </w:pPr>
    </w:p>
    <w:p w:rsidR="00FB0C51" w:rsidRDefault="00FB0C51">
      <w:pPr>
        <w:rPr>
          <w:rFonts w:asciiTheme="minorEastAsia" w:hAnsiTheme="minorEastAsia" w:cstheme="minorEastAsia"/>
          <w:sz w:val="32"/>
          <w:szCs w:val="32"/>
        </w:rPr>
      </w:pPr>
    </w:p>
    <w:p w:rsidR="00FB0C51" w:rsidRDefault="006F075D" w:rsidP="00E54C6B">
      <w:pPr>
        <w:ind w:firstLineChars="1550" w:firstLine="496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26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p w:rsidR="00FB0C51" w:rsidRDefault="006F075D"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</w:t>
      </w:r>
    </w:p>
    <w:sectPr w:rsidR="00FB0C51" w:rsidSect="00FB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5D" w:rsidRDefault="006F075D" w:rsidP="00E54C6B">
      <w:r>
        <w:separator/>
      </w:r>
    </w:p>
  </w:endnote>
  <w:endnote w:type="continuationSeparator" w:id="1">
    <w:p w:rsidR="006F075D" w:rsidRDefault="006F075D" w:rsidP="00E5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5D" w:rsidRDefault="006F075D" w:rsidP="00E54C6B">
      <w:r>
        <w:separator/>
      </w:r>
    </w:p>
  </w:footnote>
  <w:footnote w:type="continuationSeparator" w:id="1">
    <w:p w:rsidR="006F075D" w:rsidRDefault="006F075D" w:rsidP="00E5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8622DD"/>
    <w:rsid w:val="006F075D"/>
    <w:rsid w:val="00E54C6B"/>
    <w:rsid w:val="00FB0C51"/>
    <w:rsid w:val="01B64345"/>
    <w:rsid w:val="0E911705"/>
    <w:rsid w:val="12AD1D47"/>
    <w:rsid w:val="14024D09"/>
    <w:rsid w:val="181127A5"/>
    <w:rsid w:val="200C233B"/>
    <w:rsid w:val="260B10F2"/>
    <w:rsid w:val="2A716707"/>
    <w:rsid w:val="2C7414CF"/>
    <w:rsid w:val="30BB3696"/>
    <w:rsid w:val="31BD00C8"/>
    <w:rsid w:val="3BA5383C"/>
    <w:rsid w:val="4ABB5C8B"/>
    <w:rsid w:val="505E23D4"/>
    <w:rsid w:val="55B2551D"/>
    <w:rsid w:val="578622DD"/>
    <w:rsid w:val="5C1364AD"/>
    <w:rsid w:val="687B06D7"/>
    <w:rsid w:val="7315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5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styleId="a4">
    <w:name w:val="header"/>
    <w:basedOn w:val="a"/>
    <w:link w:val="Char"/>
    <w:rsid w:val="00E5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54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54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54C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2017-11-23T02:34:00Z</dcterms:created>
  <dcterms:modified xsi:type="dcterms:W3CDTF">2019-08-28T01:06:00Z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